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7E25" w14:textId="774A9029" w:rsidR="00A551D1" w:rsidRPr="00A551D1" w:rsidRDefault="00A551D1" w:rsidP="00A551D1">
      <w:pPr>
        <w:tabs>
          <w:tab w:val="num" w:pos="720"/>
        </w:tabs>
        <w:jc w:val="center"/>
        <w:rPr>
          <w:rFonts w:ascii="Harry P" w:hAnsi="Harry P"/>
          <w:b/>
          <w:bCs/>
          <w:sz w:val="72"/>
          <w:szCs w:val="72"/>
        </w:rPr>
      </w:pPr>
      <w:r>
        <w:rPr>
          <w:rFonts w:ascii="Harry P" w:hAnsi="Harry P"/>
          <w:b/>
          <w:bCs/>
          <w:sz w:val="72"/>
          <w:szCs w:val="72"/>
        </w:rPr>
        <w:t xml:space="preserve">Ms. </w:t>
      </w:r>
      <w:proofErr w:type="spellStart"/>
      <w:r>
        <w:rPr>
          <w:rFonts w:ascii="Harry P" w:hAnsi="Harry P"/>
          <w:b/>
          <w:bCs/>
          <w:sz w:val="72"/>
          <w:szCs w:val="72"/>
        </w:rPr>
        <w:t>Canchani’s</w:t>
      </w:r>
      <w:proofErr w:type="spellEnd"/>
      <w:r>
        <w:rPr>
          <w:rFonts w:ascii="Harry P" w:hAnsi="Harry P"/>
          <w:b/>
          <w:bCs/>
          <w:sz w:val="72"/>
          <w:szCs w:val="72"/>
        </w:rPr>
        <w:t xml:space="preserve"> Classroom Supply Lists</w:t>
      </w:r>
    </w:p>
    <w:p w14:paraId="61789A03" w14:textId="77777777" w:rsidR="00A551D1" w:rsidRDefault="00A551D1" w:rsidP="00A551D1">
      <w:pPr>
        <w:tabs>
          <w:tab w:val="num" w:pos="720"/>
        </w:tabs>
        <w:rPr>
          <w:b/>
          <w:bCs/>
          <w:u w:val="single"/>
        </w:rPr>
      </w:pPr>
    </w:p>
    <w:p w14:paraId="410FACE3" w14:textId="1FCEF423" w:rsidR="00A551D1" w:rsidRPr="00A551D1" w:rsidRDefault="00A551D1" w:rsidP="00A551D1">
      <w:pPr>
        <w:tabs>
          <w:tab w:val="num" w:pos="720"/>
        </w:tabs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A551D1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Individual Student Supply List: </w:t>
      </w:r>
    </w:p>
    <w:p w14:paraId="2610A4E1" w14:textId="45E01843" w:rsidR="00A551D1" w:rsidRPr="00A551D1" w:rsidRDefault="00A551D1" w:rsidP="00A551D1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 xml:space="preserve">3 </w:t>
      </w:r>
      <w:r w:rsidRPr="00A551D1">
        <w:rPr>
          <w:rFonts w:ascii="Times New Roman" w:hAnsi="Times New Roman" w:cs="Times New Roman"/>
          <w:b/>
          <w:bCs/>
          <w:sz w:val="44"/>
          <w:szCs w:val="44"/>
        </w:rPr>
        <w:t>Composition</w:t>
      </w:r>
      <w:r w:rsidRPr="00A551D1">
        <w:rPr>
          <w:rFonts w:ascii="Times New Roman" w:hAnsi="Times New Roman" w:cs="Times New Roman"/>
          <w:sz w:val="44"/>
          <w:szCs w:val="44"/>
        </w:rPr>
        <w:t xml:space="preserve"> Notebooks (</w:t>
      </w:r>
      <w:r w:rsidRPr="00A551D1">
        <w:rPr>
          <w:rFonts w:ascii="Times New Roman" w:hAnsi="Times New Roman" w:cs="Times New Roman"/>
          <w:b/>
          <w:bCs/>
          <w:sz w:val="44"/>
          <w:szCs w:val="44"/>
        </w:rPr>
        <w:t>no spirals, please</w:t>
      </w:r>
      <w:r w:rsidRPr="00A551D1">
        <w:rPr>
          <w:rFonts w:ascii="Times New Roman" w:hAnsi="Times New Roman" w:cs="Times New Roman"/>
          <w:sz w:val="44"/>
          <w:szCs w:val="44"/>
        </w:rPr>
        <w:t>!)</w:t>
      </w:r>
    </w:p>
    <w:p w14:paraId="679225A6" w14:textId="77777777" w:rsidR="00A551D1" w:rsidRPr="00A551D1" w:rsidRDefault="00A551D1" w:rsidP="00A551D1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>1 HEAVY-DUTY 1/2-inch binder</w:t>
      </w:r>
    </w:p>
    <w:p w14:paraId="6CBB504E" w14:textId="6D454495" w:rsidR="00A551D1" w:rsidRPr="00A551D1" w:rsidRDefault="00A551D1" w:rsidP="00A551D1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 xml:space="preserve">4 two-pocket, three prong, PLASTIC </w:t>
      </w:r>
      <w:proofErr w:type="gramStart"/>
      <w:r w:rsidRPr="00A551D1">
        <w:rPr>
          <w:rFonts w:ascii="Times New Roman" w:hAnsi="Times New Roman" w:cs="Times New Roman"/>
          <w:sz w:val="44"/>
          <w:szCs w:val="44"/>
        </w:rPr>
        <w:t>folders</w:t>
      </w:r>
      <w:proofErr w:type="gramEnd"/>
    </w:p>
    <w:p w14:paraId="1565032A" w14:textId="5F371F9F" w:rsidR="00A551D1" w:rsidRPr="00A551D1" w:rsidRDefault="00A551D1" w:rsidP="00A551D1">
      <w:pPr>
        <w:rPr>
          <w:rFonts w:ascii="Times New Roman" w:hAnsi="Times New Roman" w:cs="Times New Roman"/>
          <w:sz w:val="44"/>
          <w:szCs w:val="44"/>
        </w:rPr>
      </w:pPr>
    </w:p>
    <w:p w14:paraId="60C50DE5" w14:textId="13A19846" w:rsidR="00A551D1" w:rsidRPr="00A551D1" w:rsidRDefault="00A551D1" w:rsidP="00A551D1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A551D1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Shared Classroom Supply List: </w:t>
      </w:r>
    </w:p>
    <w:p w14:paraId="6904BBF7" w14:textId="033D3F2B" w:rsidR="00A551D1" w:rsidRPr="00A551D1" w:rsidRDefault="00A551D1" w:rsidP="00A551D1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>#2 Ticonderoga pencils</w:t>
      </w:r>
      <w:r w:rsidR="006F4490">
        <w:rPr>
          <w:rFonts w:ascii="Times New Roman" w:hAnsi="Times New Roman" w:cs="Times New Roman"/>
          <w:sz w:val="44"/>
          <w:szCs w:val="44"/>
        </w:rPr>
        <w:t>**</w:t>
      </w:r>
    </w:p>
    <w:p w14:paraId="75ABE7D7" w14:textId="0AEBC678" w:rsidR="00A551D1" w:rsidRDefault="006F4490" w:rsidP="00A551D1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</w:t>
      </w:r>
      <w:r w:rsidR="00A551D1" w:rsidRPr="00A551D1">
        <w:rPr>
          <w:rFonts w:ascii="Times New Roman" w:hAnsi="Times New Roman" w:cs="Times New Roman"/>
          <w:sz w:val="44"/>
          <w:szCs w:val="44"/>
        </w:rPr>
        <w:t xml:space="preserve">ink </w:t>
      </w:r>
      <w:r>
        <w:rPr>
          <w:rFonts w:ascii="Times New Roman" w:hAnsi="Times New Roman" w:cs="Times New Roman"/>
          <w:sz w:val="44"/>
          <w:szCs w:val="44"/>
        </w:rPr>
        <w:t xml:space="preserve">rectangular </w:t>
      </w:r>
      <w:r w:rsidR="00A551D1" w:rsidRPr="00A551D1">
        <w:rPr>
          <w:rFonts w:ascii="Times New Roman" w:hAnsi="Times New Roman" w:cs="Times New Roman"/>
          <w:sz w:val="44"/>
          <w:szCs w:val="44"/>
        </w:rPr>
        <w:t>erasers</w:t>
      </w:r>
      <w:r>
        <w:rPr>
          <w:rFonts w:ascii="Times New Roman" w:hAnsi="Times New Roman" w:cs="Times New Roman"/>
          <w:sz w:val="44"/>
          <w:szCs w:val="44"/>
        </w:rPr>
        <w:t>**</w:t>
      </w:r>
    </w:p>
    <w:p w14:paraId="6B5CDCD2" w14:textId="77777777" w:rsidR="00A551D1" w:rsidRPr="00A551D1" w:rsidRDefault="00A551D1" w:rsidP="00A551D1">
      <w:pPr>
        <w:ind w:left="720"/>
        <w:rPr>
          <w:rFonts w:ascii="Times New Roman" w:hAnsi="Times New Roman" w:cs="Times New Roman"/>
          <w:sz w:val="44"/>
          <w:szCs w:val="44"/>
        </w:rPr>
      </w:pPr>
    </w:p>
    <w:p w14:paraId="5EEA1FA2" w14:textId="7649F7EA" w:rsidR="00A551D1" w:rsidRPr="00A551D1" w:rsidRDefault="00A551D1" w:rsidP="00A551D1">
      <w:p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Ms. </w:t>
      </w:r>
      <w:proofErr w:type="spellStart"/>
      <w:r w:rsidRPr="00A551D1">
        <w:rPr>
          <w:rFonts w:ascii="Times New Roman" w:hAnsi="Times New Roman" w:cs="Times New Roman"/>
          <w:b/>
          <w:bCs/>
          <w:sz w:val="44"/>
          <w:szCs w:val="44"/>
          <w:u w:val="single"/>
        </w:rPr>
        <w:t>Canchani</w:t>
      </w:r>
      <w:r w:rsidRPr="00A551D1">
        <w:rPr>
          <w:rFonts w:ascii="Times New Roman" w:hAnsi="Times New Roman" w:cs="Times New Roman"/>
          <w:b/>
          <w:bCs/>
          <w:sz w:val="44"/>
          <w:szCs w:val="44"/>
          <w:u w:val="single"/>
        </w:rPr>
        <w:t>’s</w:t>
      </w:r>
      <w:proofErr w:type="spellEnd"/>
      <w:r w:rsidRPr="00A551D1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Supplemental Wish List:</w:t>
      </w:r>
    </w:p>
    <w:p w14:paraId="56CC85DB" w14:textId="77777777" w:rsidR="00A551D1" w:rsidRPr="00A551D1" w:rsidRDefault="00A551D1" w:rsidP="00A551D1">
      <w:pPr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>Paper Towels</w:t>
      </w:r>
    </w:p>
    <w:p w14:paraId="7F3813FF" w14:textId="476A909B" w:rsidR="00A551D1" w:rsidRPr="00A551D1" w:rsidRDefault="00A551D1" w:rsidP="00A551D1">
      <w:pPr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>Band-Aids</w:t>
      </w:r>
      <w:r w:rsidR="006F4490">
        <w:rPr>
          <w:rFonts w:ascii="Times New Roman" w:hAnsi="Times New Roman" w:cs="Times New Roman"/>
          <w:sz w:val="44"/>
          <w:szCs w:val="44"/>
        </w:rPr>
        <w:t>**</w:t>
      </w:r>
      <w:r w:rsidRPr="00A551D1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5641DFE" w14:textId="77777777" w:rsidR="00A551D1" w:rsidRPr="00A551D1" w:rsidRDefault="00A551D1" w:rsidP="00A551D1">
      <w:pPr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 xml:space="preserve">Expo Dry Erase Markers </w:t>
      </w:r>
    </w:p>
    <w:p w14:paraId="0CDF5299" w14:textId="12299C19" w:rsidR="00A551D1" w:rsidRDefault="00A551D1" w:rsidP="00A551D1">
      <w:pPr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A551D1">
        <w:rPr>
          <w:rFonts w:ascii="Times New Roman" w:hAnsi="Times New Roman" w:cs="Times New Roman"/>
          <w:sz w:val="44"/>
          <w:szCs w:val="44"/>
        </w:rPr>
        <w:t>Tissues</w:t>
      </w:r>
      <w:r w:rsidR="006F4490">
        <w:rPr>
          <w:rFonts w:ascii="Times New Roman" w:hAnsi="Times New Roman" w:cs="Times New Roman"/>
          <w:sz w:val="44"/>
          <w:szCs w:val="44"/>
        </w:rPr>
        <w:t>**</w:t>
      </w:r>
    </w:p>
    <w:p w14:paraId="61562EE4" w14:textId="4251C96E" w:rsidR="00A551D1" w:rsidRDefault="00A551D1" w:rsidP="006F4490">
      <w:pPr>
        <w:rPr>
          <w:rFonts w:ascii="Times New Roman" w:hAnsi="Times New Roman" w:cs="Times New Roman"/>
          <w:sz w:val="44"/>
          <w:szCs w:val="44"/>
        </w:rPr>
      </w:pPr>
    </w:p>
    <w:p w14:paraId="56A94A51" w14:textId="6FC9C91D" w:rsidR="00A551D1" w:rsidRDefault="006F4490" w:rsidP="006F449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**These items are a BIG necessity throughout the year, so the more the better! </w:t>
      </w:r>
      <w:r w:rsidRPr="006F449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355832" w14:textId="77777777" w:rsidR="00A551D1" w:rsidRPr="00A551D1" w:rsidRDefault="00A551D1" w:rsidP="006F4490">
      <w:pPr>
        <w:rPr>
          <w:rFonts w:ascii="Times New Roman" w:hAnsi="Times New Roman" w:cs="Times New Roman"/>
          <w:sz w:val="44"/>
          <w:szCs w:val="44"/>
        </w:rPr>
      </w:pPr>
    </w:p>
    <w:p w14:paraId="77995E8B" w14:textId="77777777" w:rsidR="00AF5F73" w:rsidRDefault="006F4490"/>
    <w:sectPr w:rsidR="00AF5F73" w:rsidSect="006F4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3CB0"/>
    <w:multiLevelType w:val="hybridMultilevel"/>
    <w:tmpl w:val="DC08C06C"/>
    <w:lvl w:ilvl="0" w:tplc="90E8A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F85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5483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DCF9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ECC8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8273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40AC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DAA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E9C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69F77E0F"/>
    <w:multiLevelType w:val="hybridMultilevel"/>
    <w:tmpl w:val="A8F2E3DA"/>
    <w:lvl w:ilvl="0" w:tplc="BB9AAB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309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7CAC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8E2D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0CB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400E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A2643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03C6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9621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308587910">
    <w:abstractNumId w:val="1"/>
  </w:num>
  <w:num w:numId="2" w16cid:durableId="74457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D1"/>
    <w:rsid w:val="006F4490"/>
    <w:rsid w:val="008701EB"/>
    <w:rsid w:val="00A551D1"/>
    <w:rsid w:val="00A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7DE3"/>
  <w15:chartTrackingRefBased/>
  <w15:docId w15:val="{BB37809A-1020-48B7-9ACB-75EEAEC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Company>Pinellas County Schools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Canchani-Wood Zoraida</dc:creator>
  <cp:keywords/>
  <dc:description/>
  <cp:lastModifiedBy>Canchani-Wood Zoraida</cp:lastModifiedBy>
  <cp:revision>2</cp:revision>
  <dcterms:created xsi:type="dcterms:W3CDTF">2023-08-03T18:22:00Z</dcterms:created>
  <dcterms:modified xsi:type="dcterms:W3CDTF">2023-08-03T18:37:00Z</dcterms:modified>
</cp:coreProperties>
</file>